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1B311" w14:textId="77777777" w:rsidR="005D630D" w:rsidRDefault="005D630D" w:rsidP="003A7B96">
      <w:pPr>
        <w:jc w:val="center"/>
        <w:rPr>
          <w:rFonts w:ascii="Geomanist Bold" w:hAnsi="Geomanist Bold"/>
          <w:b/>
          <w:sz w:val="22"/>
          <w:szCs w:val="22"/>
        </w:rPr>
      </w:pPr>
    </w:p>
    <w:p w14:paraId="29E2A623" w14:textId="2226171F" w:rsidR="003A7B96" w:rsidRPr="002213A1" w:rsidRDefault="003A7B96" w:rsidP="003A7B96">
      <w:pPr>
        <w:jc w:val="center"/>
        <w:rPr>
          <w:rFonts w:ascii="Geomanist Bold" w:hAnsi="Geomanist Bold"/>
          <w:b/>
          <w:sz w:val="22"/>
          <w:szCs w:val="22"/>
        </w:rPr>
      </w:pPr>
      <w:r w:rsidRPr="002213A1">
        <w:rPr>
          <w:rFonts w:ascii="Geomanist Bold" w:hAnsi="Geomanist Bold"/>
          <w:b/>
          <w:sz w:val="22"/>
          <w:szCs w:val="22"/>
        </w:rPr>
        <w:t>SOLICITUD DE EVALUACIÓN DE LAS HABILIDADES, DESTREZAS, ACTITUDES E INTERÉS PROFESIONAL DEL PERFIL VOCACIONAL</w:t>
      </w:r>
    </w:p>
    <w:p w14:paraId="2DB975F2" w14:textId="31D70D4D" w:rsidR="003A7B96" w:rsidRDefault="003A7B96" w:rsidP="005D630D">
      <w:pPr>
        <w:rPr>
          <w:rFonts w:ascii="Geomanist Bold" w:hAnsi="Geomanist Bold"/>
          <w:sz w:val="20"/>
          <w:szCs w:val="20"/>
        </w:rPr>
      </w:pPr>
    </w:p>
    <w:p w14:paraId="3EEE95E9" w14:textId="77777777" w:rsidR="003A7B96" w:rsidRDefault="003A7B96" w:rsidP="003A7B96">
      <w:pPr>
        <w:jc w:val="right"/>
        <w:rPr>
          <w:rFonts w:ascii="Geomanist Bold" w:hAnsi="Geomanist Bold"/>
          <w:sz w:val="20"/>
          <w:szCs w:val="20"/>
          <w:u w:val="single"/>
        </w:rPr>
      </w:pPr>
      <w:r w:rsidRPr="002213A1">
        <w:rPr>
          <w:rFonts w:ascii="Geomanist Bold" w:hAnsi="Geomanist Bold"/>
          <w:sz w:val="20"/>
          <w:szCs w:val="20"/>
        </w:rPr>
        <w:t>Fecha</w:t>
      </w:r>
      <w:r>
        <w:rPr>
          <w:rFonts w:ascii="Geomanist Bold" w:hAnsi="Geomanist Bold"/>
          <w:sz w:val="20"/>
          <w:szCs w:val="20"/>
        </w:rPr>
        <w:t xml:space="preserve"> de solicitud</w:t>
      </w:r>
      <w:r w:rsidRPr="002213A1">
        <w:rPr>
          <w:rFonts w:ascii="Geomanist Bold" w:hAnsi="Geomanist Bold"/>
          <w:sz w:val="20"/>
          <w:szCs w:val="20"/>
        </w:rPr>
        <w:t xml:space="preserve">: </w:t>
      </w:r>
      <w:r w:rsidRPr="002213A1">
        <w:rPr>
          <w:rFonts w:ascii="Geomanist Bold" w:hAnsi="Geomanist Bold"/>
          <w:sz w:val="20"/>
          <w:szCs w:val="20"/>
          <w:u w:val="single"/>
        </w:rPr>
        <w:tab/>
      </w:r>
      <w:r w:rsidRPr="002213A1">
        <w:rPr>
          <w:rFonts w:ascii="Geomanist Bold" w:hAnsi="Geomanist Bold"/>
          <w:sz w:val="20"/>
          <w:szCs w:val="20"/>
          <w:u w:val="single"/>
        </w:rPr>
        <w:tab/>
      </w:r>
      <w:r w:rsidRPr="002213A1">
        <w:rPr>
          <w:rFonts w:ascii="Geomanist Bold" w:hAnsi="Geomanist Bold"/>
          <w:sz w:val="20"/>
          <w:szCs w:val="20"/>
          <w:u w:val="single"/>
        </w:rPr>
        <w:tab/>
      </w:r>
    </w:p>
    <w:p w14:paraId="4CEDE04F" w14:textId="053BF2B5" w:rsidR="003A7B96" w:rsidRPr="002213A1" w:rsidRDefault="003A7B96" w:rsidP="003A7B96">
      <w:pPr>
        <w:rPr>
          <w:rFonts w:ascii="Geomanist Bold" w:hAnsi="Geomanist Bold" w:cs="Arial"/>
          <w:b/>
          <w:bCs/>
          <w:sz w:val="20"/>
          <w:szCs w:val="20"/>
          <w:lang w:val="es-ES" w:eastAsia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139"/>
      </w:tblGrid>
      <w:tr w:rsidR="003A7B96" w:rsidRPr="002213A1" w14:paraId="65E5D2B8" w14:textId="77777777" w:rsidTr="00B22BA9">
        <w:trPr>
          <w:trHeight w:val="718"/>
          <w:jc w:val="center"/>
        </w:trPr>
        <w:tc>
          <w:tcPr>
            <w:tcW w:w="2689" w:type="dxa"/>
            <w:tcBorders>
              <w:right w:val="single" w:sz="4" w:space="0" w:color="auto"/>
            </w:tcBorders>
            <w:vAlign w:val="center"/>
          </w:tcPr>
          <w:p w14:paraId="5CC32571" w14:textId="77777777" w:rsidR="003A7B96" w:rsidRPr="002213A1" w:rsidRDefault="003A7B96" w:rsidP="00B22BA9">
            <w:pPr>
              <w:jc w:val="right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2213A1">
              <w:rPr>
                <w:rFonts w:ascii="Geomanist" w:hAnsi="Geomanist"/>
                <w:b/>
                <w:bCs/>
                <w:sz w:val="20"/>
                <w:szCs w:val="20"/>
              </w:rPr>
              <w:t>Número de control: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4BB9" w14:textId="77777777" w:rsidR="003A7B96" w:rsidRPr="002213A1" w:rsidRDefault="003A7B96" w:rsidP="00B22BA9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  <w:tr w:rsidR="003A7B96" w:rsidRPr="002213A1" w14:paraId="2D5687A9" w14:textId="77777777" w:rsidTr="00B22BA9">
        <w:trPr>
          <w:trHeight w:val="718"/>
          <w:jc w:val="center"/>
        </w:trPr>
        <w:tc>
          <w:tcPr>
            <w:tcW w:w="2689" w:type="dxa"/>
            <w:tcBorders>
              <w:right w:val="single" w:sz="4" w:space="0" w:color="auto"/>
            </w:tcBorders>
            <w:vAlign w:val="center"/>
          </w:tcPr>
          <w:p w14:paraId="3CD1C6DE" w14:textId="77777777" w:rsidR="003A7B96" w:rsidRPr="002213A1" w:rsidRDefault="003A7B96" w:rsidP="00B22BA9">
            <w:pPr>
              <w:jc w:val="right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2213A1">
              <w:rPr>
                <w:rFonts w:ascii="Geomanist" w:hAnsi="Geomanist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70D50" w14:textId="77777777" w:rsidR="003A7B96" w:rsidRPr="002213A1" w:rsidRDefault="003A7B96" w:rsidP="00B22BA9">
            <w:pPr>
              <w:rPr>
                <w:rFonts w:ascii="Geomanist" w:hAnsi="Geomanist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A7B96" w:rsidRPr="002213A1" w14:paraId="5DE50CE2" w14:textId="77777777" w:rsidTr="00B22BA9">
        <w:trPr>
          <w:trHeight w:val="718"/>
          <w:jc w:val="center"/>
        </w:trPr>
        <w:tc>
          <w:tcPr>
            <w:tcW w:w="2689" w:type="dxa"/>
            <w:tcBorders>
              <w:right w:val="single" w:sz="4" w:space="0" w:color="auto"/>
            </w:tcBorders>
            <w:vAlign w:val="center"/>
          </w:tcPr>
          <w:p w14:paraId="6B9F30D0" w14:textId="77777777" w:rsidR="003A7B96" w:rsidRPr="002213A1" w:rsidRDefault="003A7B96" w:rsidP="00B22BA9">
            <w:pPr>
              <w:jc w:val="right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2213A1">
              <w:rPr>
                <w:rFonts w:ascii="Geomanist" w:hAnsi="Geomanist"/>
                <w:b/>
                <w:bCs/>
                <w:sz w:val="20"/>
                <w:szCs w:val="20"/>
              </w:rPr>
              <w:t>Carrera actual: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09445" w14:textId="77777777" w:rsidR="003A7B96" w:rsidRPr="002213A1" w:rsidRDefault="003A7B96" w:rsidP="00B22BA9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  <w:tr w:rsidR="003A7B96" w:rsidRPr="002213A1" w14:paraId="65978504" w14:textId="77777777" w:rsidTr="00B22BA9">
        <w:trPr>
          <w:trHeight w:val="719"/>
          <w:jc w:val="center"/>
        </w:trPr>
        <w:tc>
          <w:tcPr>
            <w:tcW w:w="2689" w:type="dxa"/>
            <w:tcBorders>
              <w:right w:val="single" w:sz="4" w:space="0" w:color="auto"/>
            </w:tcBorders>
            <w:vAlign w:val="center"/>
          </w:tcPr>
          <w:p w14:paraId="372C1092" w14:textId="77777777" w:rsidR="003A7B96" w:rsidRPr="002213A1" w:rsidRDefault="003A7B96" w:rsidP="00B22BA9">
            <w:pPr>
              <w:jc w:val="right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2213A1">
              <w:rPr>
                <w:rFonts w:ascii="Geomanist" w:hAnsi="Geomanist"/>
                <w:b/>
                <w:bCs/>
                <w:sz w:val="20"/>
                <w:szCs w:val="20"/>
              </w:rPr>
              <w:t>Semestre actual: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7C0B" w14:textId="77777777" w:rsidR="003A7B96" w:rsidRPr="002213A1" w:rsidRDefault="003A7B96" w:rsidP="00B22BA9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  <w:tr w:rsidR="003A7B96" w:rsidRPr="002213A1" w14:paraId="54A3A454" w14:textId="77777777" w:rsidTr="00B22BA9">
        <w:trPr>
          <w:trHeight w:val="719"/>
          <w:jc w:val="center"/>
        </w:trPr>
        <w:tc>
          <w:tcPr>
            <w:tcW w:w="2689" w:type="dxa"/>
            <w:tcBorders>
              <w:right w:val="single" w:sz="4" w:space="0" w:color="auto"/>
            </w:tcBorders>
            <w:vAlign w:val="center"/>
          </w:tcPr>
          <w:p w14:paraId="00D6CE30" w14:textId="77777777" w:rsidR="003A7B96" w:rsidRPr="002213A1" w:rsidRDefault="003A7B96" w:rsidP="00B22BA9">
            <w:pPr>
              <w:jc w:val="right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2213A1">
              <w:rPr>
                <w:rFonts w:ascii="Geomanist" w:hAnsi="Geomanist"/>
                <w:b/>
                <w:bCs/>
                <w:sz w:val="20"/>
                <w:szCs w:val="20"/>
              </w:rPr>
              <w:t>Carrera que solicita: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0B1D9" w14:textId="77777777" w:rsidR="003A7B96" w:rsidRPr="002213A1" w:rsidRDefault="003A7B96" w:rsidP="00B22BA9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  <w:tr w:rsidR="003A7B96" w:rsidRPr="002213A1" w14:paraId="0F208B5D" w14:textId="77777777" w:rsidTr="00B22BA9">
        <w:trPr>
          <w:trHeight w:val="718"/>
          <w:jc w:val="center"/>
        </w:trPr>
        <w:tc>
          <w:tcPr>
            <w:tcW w:w="2689" w:type="dxa"/>
            <w:tcBorders>
              <w:right w:val="single" w:sz="4" w:space="0" w:color="auto"/>
            </w:tcBorders>
            <w:vAlign w:val="center"/>
          </w:tcPr>
          <w:p w14:paraId="24E40F4C" w14:textId="77777777" w:rsidR="003A7B96" w:rsidRPr="002213A1" w:rsidRDefault="003A7B96" w:rsidP="00B22BA9">
            <w:pPr>
              <w:jc w:val="right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2213A1">
              <w:rPr>
                <w:rFonts w:ascii="Geomanist" w:hAnsi="Geomanist"/>
                <w:b/>
                <w:bCs/>
                <w:sz w:val="20"/>
                <w:szCs w:val="20"/>
              </w:rPr>
              <w:t>Correo Institucional: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B95D9" w14:textId="77777777" w:rsidR="003A7B96" w:rsidRPr="002213A1" w:rsidRDefault="003A7B96" w:rsidP="00B22BA9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  <w:tr w:rsidR="003A7B96" w:rsidRPr="002213A1" w14:paraId="52D2F9AA" w14:textId="77777777" w:rsidTr="00B22BA9">
        <w:trPr>
          <w:trHeight w:val="719"/>
          <w:jc w:val="center"/>
        </w:trPr>
        <w:tc>
          <w:tcPr>
            <w:tcW w:w="2689" w:type="dxa"/>
            <w:tcBorders>
              <w:right w:val="single" w:sz="4" w:space="0" w:color="auto"/>
            </w:tcBorders>
            <w:vAlign w:val="center"/>
          </w:tcPr>
          <w:p w14:paraId="6E8F26FB" w14:textId="77777777" w:rsidR="003A7B96" w:rsidRPr="002213A1" w:rsidRDefault="003A7B96" w:rsidP="00B22BA9">
            <w:pPr>
              <w:jc w:val="right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2213A1">
              <w:rPr>
                <w:rFonts w:ascii="Geomanist" w:hAnsi="Geomanist"/>
                <w:b/>
                <w:bCs/>
                <w:sz w:val="20"/>
                <w:szCs w:val="20"/>
              </w:rPr>
              <w:t>Número telefónico de contacto: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74DDE" w14:textId="77777777" w:rsidR="003A7B96" w:rsidRPr="002213A1" w:rsidRDefault="003A7B96" w:rsidP="00B22BA9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  <w:tr w:rsidR="003A7B96" w:rsidRPr="002213A1" w14:paraId="7608A857" w14:textId="77777777" w:rsidTr="00B22BA9">
        <w:trPr>
          <w:trHeight w:val="1432"/>
          <w:jc w:val="center"/>
        </w:trPr>
        <w:tc>
          <w:tcPr>
            <w:tcW w:w="2689" w:type="dxa"/>
            <w:tcBorders>
              <w:right w:val="single" w:sz="4" w:space="0" w:color="auto"/>
            </w:tcBorders>
            <w:vAlign w:val="center"/>
          </w:tcPr>
          <w:p w14:paraId="02C0DB8F" w14:textId="77777777" w:rsidR="003A7B96" w:rsidRPr="002213A1" w:rsidRDefault="003A7B96" w:rsidP="00B22BA9">
            <w:pPr>
              <w:jc w:val="right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2213A1">
              <w:rPr>
                <w:rFonts w:ascii="Geomanist" w:hAnsi="Geomanist"/>
                <w:b/>
                <w:bCs/>
                <w:sz w:val="20"/>
                <w:szCs w:val="20"/>
              </w:rPr>
              <w:t>Motivos por el cual solicita el trámite: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3A689" w14:textId="77777777" w:rsidR="003A7B96" w:rsidRPr="002213A1" w:rsidRDefault="003A7B96" w:rsidP="00B22BA9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</w:tbl>
    <w:p w14:paraId="3874F343" w14:textId="67DABA28" w:rsidR="003A7B96" w:rsidRDefault="003A7B96" w:rsidP="003A7B96">
      <w:pPr>
        <w:pStyle w:val="Default"/>
        <w:rPr>
          <w:rFonts w:ascii="Montserrat" w:hAnsi="Montserrat"/>
          <w:b/>
          <w:bCs/>
          <w:sz w:val="18"/>
          <w:szCs w:val="18"/>
        </w:rPr>
      </w:pPr>
    </w:p>
    <w:p w14:paraId="79A52269" w14:textId="77777777" w:rsidR="003A7B96" w:rsidRPr="008031F1" w:rsidRDefault="003A7B96" w:rsidP="003A7B96">
      <w:pPr>
        <w:pStyle w:val="Default"/>
        <w:jc w:val="center"/>
        <w:rPr>
          <w:rFonts w:ascii="Montserrat" w:hAnsi="Montserrat"/>
          <w:b/>
          <w:bCs/>
          <w:sz w:val="18"/>
          <w:szCs w:val="18"/>
        </w:rPr>
      </w:pPr>
    </w:p>
    <w:p w14:paraId="4F260483" w14:textId="77777777" w:rsidR="003A7B96" w:rsidRPr="002213A1" w:rsidRDefault="003A7B96" w:rsidP="003A7B96">
      <w:pPr>
        <w:pStyle w:val="Default"/>
        <w:jc w:val="center"/>
        <w:rPr>
          <w:rFonts w:ascii="Geomanist Bold" w:hAnsi="Geomanist Bold"/>
          <w:b/>
          <w:bCs/>
          <w:sz w:val="22"/>
          <w:szCs w:val="22"/>
          <w:u w:val="single"/>
        </w:rPr>
      </w:pPr>
      <w:r w:rsidRPr="002213A1">
        <w:rPr>
          <w:rFonts w:ascii="Geomanist Bold" w:hAnsi="Geomanist Bold"/>
          <w:b/>
          <w:bCs/>
          <w:sz w:val="22"/>
          <w:szCs w:val="22"/>
          <w:u w:val="single"/>
        </w:rPr>
        <w:tab/>
      </w:r>
      <w:r w:rsidRPr="002213A1">
        <w:rPr>
          <w:rFonts w:ascii="Geomanist Bold" w:hAnsi="Geomanist Bold"/>
          <w:b/>
          <w:bCs/>
          <w:sz w:val="22"/>
          <w:szCs w:val="22"/>
          <w:u w:val="single"/>
        </w:rPr>
        <w:tab/>
      </w:r>
      <w:r w:rsidRPr="002213A1">
        <w:rPr>
          <w:rFonts w:ascii="Geomanist Bold" w:hAnsi="Geomanist Bold"/>
          <w:b/>
          <w:bCs/>
          <w:sz w:val="22"/>
          <w:szCs w:val="22"/>
          <w:u w:val="single"/>
        </w:rPr>
        <w:tab/>
      </w:r>
      <w:r w:rsidRPr="002213A1">
        <w:rPr>
          <w:rFonts w:ascii="Geomanist Bold" w:hAnsi="Geomanist Bold"/>
          <w:b/>
          <w:bCs/>
          <w:sz w:val="22"/>
          <w:szCs w:val="22"/>
          <w:u w:val="single"/>
        </w:rPr>
        <w:tab/>
      </w:r>
      <w:r w:rsidRPr="002213A1">
        <w:rPr>
          <w:rFonts w:ascii="Geomanist Bold" w:hAnsi="Geomanist Bold"/>
          <w:b/>
          <w:bCs/>
          <w:sz w:val="22"/>
          <w:szCs w:val="22"/>
          <w:u w:val="single"/>
        </w:rPr>
        <w:tab/>
      </w:r>
    </w:p>
    <w:p w14:paraId="008804DD" w14:textId="77777777" w:rsidR="003A7B96" w:rsidRPr="002213A1" w:rsidRDefault="003A7B96" w:rsidP="003A7B96">
      <w:pPr>
        <w:pStyle w:val="Default"/>
        <w:jc w:val="center"/>
        <w:rPr>
          <w:rFonts w:ascii="Geomanist Bold" w:hAnsi="Geomanist Bold"/>
          <w:b/>
          <w:bCs/>
          <w:sz w:val="22"/>
          <w:szCs w:val="22"/>
          <w:u w:val="single"/>
        </w:rPr>
      </w:pPr>
      <w:r w:rsidRPr="002213A1">
        <w:rPr>
          <w:rFonts w:ascii="Geomanist Bold" w:hAnsi="Geomanist Bold"/>
          <w:b/>
          <w:bCs/>
          <w:sz w:val="22"/>
          <w:szCs w:val="22"/>
        </w:rPr>
        <w:t>FIRMA DEL SOLICITANTE</w:t>
      </w:r>
    </w:p>
    <w:p w14:paraId="7D2F3BA4" w14:textId="77777777" w:rsidR="003A7B96" w:rsidRDefault="003A7B96" w:rsidP="003A7B96">
      <w:pPr>
        <w:pStyle w:val="Default"/>
        <w:rPr>
          <w:rFonts w:ascii="Montserrat" w:hAnsi="Montserrat"/>
          <w:b/>
          <w:bCs/>
          <w:sz w:val="18"/>
          <w:szCs w:val="18"/>
        </w:rPr>
      </w:pPr>
    </w:p>
    <w:p w14:paraId="18100CFA" w14:textId="77777777" w:rsidR="003A7B96" w:rsidRDefault="003A7B96" w:rsidP="003A7B96">
      <w:pPr>
        <w:pStyle w:val="Default"/>
        <w:rPr>
          <w:rFonts w:ascii="Montserrat Medium" w:hAnsi="Montserrat Medium"/>
          <w:sz w:val="16"/>
          <w:szCs w:val="16"/>
        </w:rPr>
      </w:pPr>
    </w:p>
    <w:p w14:paraId="3ACE7E5B" w14:textId="77777777" w:rsidR="003A7B96" w:rsidRPr="002213A1" w:rsidRDefault="003A7B96" w:rsidP="003A7B96">
      <w:pPr>
        <w:pStyle w:val="Default"/>
        <w:jc w:val="both"/>
        <w:rPr>
          <w:rFonts w:ascii="Geomanist" w:hAnsi="Geomanist"/>
          <w:sz w:val="16"/>
          <w:szCs w:val="16"/>
        </w:rPr>
      </w:pPr>
      <w:r w:rsidRPr="002213A1">
        <w:rPr>
          <w:rFonts w:ascii="Geomanist" w:hAnsi="Geomanist"/>
          <w:sz w:val="16"/>
          <w:szCs w:val="16"/>
        </w:rPr>
        <w:t xml:space="preserve">Notas: </w:t>
      </w:r>
    </w:p>
    <w:p w14:paraId="1ED230FE" w14:textId="77777777" w:rsidR="003A7B96" w:rsidRPr="002213A1" w:rsidRDefault="003A7B96" w:rsidP="003A7B96">
      <w:pPr>
        <w:pStyle w:val="Default"/>
        <w:jc w:val="both"/>
        <w:rPr>
          <w:rFonts w:ascii="Geomanist" w:hAnsi="Geomanist"/>
          <w:sz w:val="16"/>
          <w:szCs w:val="16"/>
        </w:rPr>
      </w:pPr>
      <w:r w:rsidRPr="002213A1">
        <w:rPr>
          <w:rFonts w:ascii="Geomanist" w:hAnsi="Geomanist"/>
          <w:sz w:val="16"/>
          <w:szCs w:val="16"/>
        </w:rPr>
        <w:t>1. Llenar y entregar al departamento de Desarrollo Académico para solicitar o agendar cita.</w:t>
      </w:r>
    </w:p>
    <w:p w14:paraId="7DF5207B" w14:textId="29290ABD" w:rsidR="00C75BDB" w:rsidRPr="003A7B96" w:rsidRDefault="003A7B96" w:rsidP="003A7B96">
      <w:pPr>
        <w:pStyle w:val="Default"/>
        <w:rPr>
          <w:rFonts w:ascii="Geomanist" w:hAnsi="Geomanist"/>
          <w:sz w:val="16"/>
          <w:szCs w:val="16"/>
        </w:rPr>
      </w:pPr>
      <w:r w:rsidRPr="002213A1">
        <w:rPr>
          <w:rFonts w:ascii="Geomanist" w:hAnsi="Geomanist"/>
          <w:sz w:val="16"/>
          <w:szCs w:val="16"/>
        </w:rPr>
        <w:t>2. Este trámite es requisito para el trámite de convalidación.</w:t>
      </w:r>
    </w:p>
    <w:sectPr w:rsidR="00C75BDB" w:rsidRPr="003A7B96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7C8AF" w14:textId="77777777" w:rsidR="00DB594C" w:rsidRDefault="00DB594C">
      <w:r>
        <w:separator/>
      </w:r>
    </w:p>
  </w:endnote>
  <w:endnote w:type="continuationSeparator" w:id="0">
    <w:p w14:paraId="060D3865" w14:textId="77777777" w:rsidR="00DB594C" w:rsidRDefault="00DB5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manist Bold">
    <w:altName w:val="Calibri"/>
    <w:panose1 w:val="02000503000000020004"/>
    <w:charset w:val="00"/>
    <w:family w:val="auto"/>
    <w:pitch w:val="variable"/>
    <w:sig w:usb0="A000002F" w:usb1="1000004A" w:usb2="00000000" w:usb3="00000000" w:csb0="00000193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0E2A9B" w14:textId="77777777" w:rsidR="00DB594C" w:rsidRDefault="00DB594C">
      <w:r>
        <w:separator/>
      </w:r>
    </w:p>
  </w:footnote>
  <w:footnote w:type="continuationSeparator" w:id="0">
    <w:p w14:paraId="33E01FAF" w14:textId="77777777" w:rsidR="00DB594C" w:rsidRDefault="00DB5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9706966" w:rsidR="00744917" w:rsidRDefault="00273A6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191" behindDoc="0" locked="0" layoutInCell="1" allowOverlap="1" wp14:anchorId="2ED14997" wp14:editId="37C4F80C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E03BFDF">
              <wp:simplePos x="0" y="0"/>
              <wp:positionH relativeFrom="margin">
                <wp:posOffset>3993187</wp:posOffset>
              </wp:positionH>
              <wp:positionV relativeFrom="paragraph">
                <wp:posOffset>-337185</wp:posOffset>
              </wp:positionV>
              <wp:extent cx="2304940" cy="487680"/>
              <wp:effectExtent l="0" t="0" r="698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94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2A5D48E5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7C23249" w14:textId="1FEA93FC" w:rsidR="003A7B96" w:rsidRDefault="003A7B96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4.4pt;margin-top:-26.55pt;width:181.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i4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2A5D48E5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57C23249" w14:textId="1FEA93FC" w:rsidR="003A7B96" w:rsidRDefault="003A7B96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152D3"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7B96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D630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594C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3A7B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A7B96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B0F0E-6DE6-47C2-A965-3BC80104C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531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2021-01-05T17:40:00Z</cp:lastPrinted>
  <dcterms:created xsi:type="dcterms:W3CDTF">2024-10-29T20:11:00Z</dcterms:created>
  <dcterms:modified xsi:type="dcterms:W3CDTF">2024-10-29T20:11:00Z</dcterms:modified>
</cp:coreProperties>
</file>